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500BF7" w:rsidRDefault="00E0086F" w:rsidP="00EC1291">
      <w:pPr>
        <w:pStyle w:val="Nadpis1"/>
        <w:keepNext w:val="0"/>
        <w:spacing w:after="120"/>
        <w:jc w:val="both"/>
        <w:rPr>
          <w:rFonts w:ascii="Arial" w:hAnsi="Arial"/>
          <w:b w:val="0"/>
          <w:szCs w:val="22"/>
        </w:rPr>
      </w:pPr>
      <w:r w:rsidRPr="00500BF7">
        <w:rPr>
          <w:rFonts w:ascii="Arial" w:hAnsi="Arial"/>
          <w:szCs w:val="22"/>
        </w:rPr>
        <w:t>SMLUVNÍ STRANY</w:t>
      </w:r>
    </w:p>
    <w:p w14:paraId="3E201BFE" w14:textId="5E761910" w:rsidR="00E0086F" w:rsidRPr="00500BF7" w:rsidRDefault="00E0086F" w:rsidP="00024EBF">
      <w:pPr>
        <w:pStyle w:val="Level3"/>
        <w:numPr>
          <w:ilvl w:val="0"/>
          <w:numId w:val="14"/>
        </w:numPr>
        <w:spacing w:before="120" w:after="120" w:line="240" w:lineRule="auto"/>
        <w:ind w:left="567" w:hanging="567"/>
        <w:jc w:val="both"/>
        <w:rPr>
          <w:rFonts w:ascii="Arial" w:hAnsi="Arial" w:cs="Arial"/>
          <w:szCs w:val="22"/>
        </w:rPr>
      </w:pPr>
      <w:r w:rsidRPr="00500BF7">
        <w:rPr>
          <w:rFonts w:ascii="Arial" w:hAnsi="Arial" w:cs="Arial"/>
          <w:b/>
          <w:szCs w:val="22"/>
        </w:rPr>
        <w:t>Česká republika</w:t>
      </w:r>
      <w:r w:rsidR="004F5D1F" w:rsidRPr="00500BF7">
        <w:rPr>
          <w:rFonts w:ascii="Arial" w:hAnsi="Arial" w:cs="Arial"/>
          <w:b/>
          <w:szCs w:val="22"/>
        </w:rPr>
        <w:t xml:space="preserve"> –</w:t>
      </w:r>
      <w:r w:rsidRPr="00500BF7">
        <w:rPr>
          <w:rFonts w:ascii="Arial" w:hAnsi="Arial" w:cs="Arial"/>
          <w:b/>
          <w:szCs w:val="22"/>
        </w:rPr>
        <w:t xml:space="preserve"> Státní pozemkový úřad</w:t>
      </w:r>
    </w:p>
    <w:p w14:paraId="70DEBAE8" w14:textId="71DD26FF" w:rsidR="00E0086F" w:rsidRPr="00500BF7" w:rsidRDefault="00E0086F" w:rsidP="00500BF7">
      <w:pPr>
        <w:spacing w:after="120"/>
        <w:ind w:left="567"/>
        <w:rPr>
          <w:rFonts w:ascii="Arial" w:hAnsi="Arial" w:cs="Arial"/>
        </w:rPr>
      </w:pPr>
      <w:r w:rsidRPr="00500BF7">
        <w:rPr>
          <w:rFonts w:ascii="Arial" w:hAnsi="Arial" w:cs="Arial"/>
        </w:rPr>
        <w:t>se sídlem Husinecká 1024/</w:t>
      </w:r>
      <w:proofErr w:type="gramStart"/>
      <w:r w:rsidRPr="00500BF7">
        <w:rPr>
          <w:rFonts w:ascii="Arial" w:hAnsi="Arial" w:cs="Arial"/>
        </w:rPr>
        <w:t>11a</w:t>
      </w:r>
      <w:proofErr w:type="gramEnd"/>
      <w:r w:rsidRPr="00500BF7">
        <w:rPr>
          <w:rFonts w:ascii="Arial" w:hAnsi="Arial" w:cs="Arial"/>
        </w:rPr>
        <w:t xml:space="preserve">, 130 00 Praha 3 – Žižkov, IČO: 013 12 774, </w:t>
      </w:r>
      <w:r w:rsidR="00500BF7">
        <w:rPr>
          <w:rFonts w:ascii="Arial" w:hAnsi="Arial" w:cs="Arial"/>
        </w:rPr>
        <w:br/>
      </w:r>
      <w:r w:rsidRPr="00500BF7">
        <w:rPr>
          <w:rFonts w:ascii="Arial" w:hAnsi="Arial" w:cs="Arial"/>
        </w:rPr>
        <w:t>Krajský pozemkový úřad pro</w:t>
      </w:r>
      <w:r w:rsidR="000B715E" w:rsidRPr="00500BF7">
        <w:rPr>
          <w:rFonts w:ascii="Arial" w:hAnsi="Arial" w:cs="Arial"/>
        </w:rPr>
        <w:t xml:space="preserve"> Královéhradecký kraj</w:t>
      </w:r>
      <w:r w:rsidRPr="00500BF7">
        <w:rPr>
          <w:rFonts w:ascii="Arial" w:hAnsi="Arial" w:cs="Arial"/>
          <w:snapToGrid w:val="0"/>
        </w:rPr>
        <w:t>,</w:t>
      </w:r>
      <w:r w:rsidRPr="00500BF7">
        <w:rPr>
          <w:rFonts w:ascii="Arial" w:hAnsi="Arial" w:cs="Arial"/>
        </w:rPr>
        <w:t xml:space="preserve"> </w:t>
      </w:r>
      <w:r w:rsidRPr="00500BF7">
        <w:rPr>
          <w:rFonts w:ascii="Arial" w:hAnsi="Arial" w:cs="Arial"/>
          <w:snapToGrid w:val="0"/>
        </w:rPr>
        <w:t xml:space="preserve">na adrese </w:t>
      </w:r>
      <w:r w:rsidR="004D6183">
        <w:rPr>
          <w:rFonts w:ascii="Arial" w:hAnsi="Arial" w:cs="Arial"/>
          <w:snapToGrid w:val="0"/>
        </w:rPr>
        <w:t xml:space="preserve">Kydlinovská 245, </w:t>
      </w:r>
      <w:r w:rsidR="004D6183">
        <w:rPr>
          <w:rFonts w:ascii="Arial" w:hAnsi="Arial" w:cs="Arial"/>
          <w:snapToGrid w:val="0"/>
        </w:rPr>
        <w:br/>
        <w:t>503 01 Hradec Králové</w:t>
      </w:r>
    </w:p>
    <w:p w14:paraId="2BB55C1B" w14:textId="74E7107F" w:rsidR="00E0086F" w:rsidRPr="00500BF7" w:rsidRDefault="00E0086F" w:rsidP="00EC1291">
      <w:pPr>
        <w:spacing w:after="120"/>
        <w:ind w:left="567"/>
        <w:jc w:val="both"/>
        <w:rPr>
          <w:rFonts w:ascii="Arial" w:hAnsi="Arial" w:cs="Arial"/>
        </w:rPr>
      </w:pPr>
      <w:r w:rsidRPr="00500BF7">
        <w:rPr>
          <w:rFonts w:ascii="Arial" w:hAnsi="Arial" w:cs="Arial"/>
        </w:rPr>
        <w:t xml:space="preserve">Zastoupená: </w:t>
      </w:r>
      <w:r w:rsidR="000B715E" w:rsidRPr="00500BF7">
        <w:rPr>
          <w:rFonts w:ascii="Arial" w:hAnsi="Arial" w:cs="Arial"/>
        </w:rPr>
        <w:t>Ing. Petr</w:t>
      </w:r>
      <w:r w:rsidR="004D6183">
        <w:rPr>
          <w:rFonts w:ascii="Arial" w:hAnsi="Arial" w:cs="Arial"/>
        </w:rPr>
        <w:t>em</w:t>
      </w:r>
      <w:r w:rsidR="000B715E" w:rsidRPr="00500BF7">
        <w:rPr>
          <w:rFonts w:ascii="Arial" w:hAnsi="Arial" w:cs="Arial"/>
        </w:rPr>
        <w:t xml:space="preserve"> Lázňovský</w:t>
      </w:r>
      <w:r w:rsidR="004D6183">
        <w:rPr>
          <w:rFonts w:ascii="Arial" w:hAnsi="Arial" w:cs="Arial"/>
        </w:rPr>
        <w:t>m</w:t>
      </w:r>
      <w:r w:rsidR="000B715E" w:rsidRPr="00500BF7">
        <w:rPr>
          <w:rFonts w:ascii="Arial" w:hAnsi="Arial" w:cs="Arial"/>
        </w:rPr>
        <w:t>, ředitel</w:t>
      </w:r>
      <w:r w:rsidR="004D6183">
        <w:rPr>
          <w:rFonts w:ascii="Arial" w:hAnsi="Arial" w:cs="Arial"/>
        </w:rPr>
        <w:t>em</w:t>
      </w:r>
      <w:r w:rsidR="000B715E" w:rsidRPr="00500BF7">
        <w:rPr>
          <w:rFonts w:ascii="Arial" w:hAnsi="Arial" w:cs="Arial"/>
        </w:rPr>
        <w:t xml:space="preserve"> KPÚ pro Královéhradecký kraj</w:t>
      </w:r>
    </w:p>
    <w:p w14:paraId="7C426C7C" w14:textId="25B31D1D" w:rsidR="000B715E" w:rsidRPr="00500BF7" w:rsidRDefault="00E0086F" w:rsidP="000B715E">
      <w:pPr>
        <w:spacing w:after="120"/>
        <w:ind w:left="567"/>
        <w:jc w:val="both"/>
        <w:rPr>
          <w:rFonts w:ascii="Arial" w:hAnsi="Arial" w:cs="Arial"/>
        </w:rPr>
      </w:pPr>
      <w:r w:rsidRPr="00500BF7">
        <w:rPr>
          <w:rFonts w:ascii="Arial" w:hAnsi="Arial" w:cs="Arial"/>
        </w:rPr>
        <w:t xml:space="preserve">Ve smluvních záležitostech </w:t>
      </w:r>
      <w:r w:rsidR="00EC1291" w:rsidRPr="00500BF7">
        <w:rPr>
          <w:rFonts w:ascii="Arial" w:hAnsi="Arial" w:cs="Arial"/>
        </w:rPr>
        <w:t>zastoupená</w:t>
      </w:r>
      <w:r w:rsidRPr="00500BF7">
        <w:rPr>
          <w:rFonts w:ascii="Arial" w:hAnsi="Arial" w:cs="Arial"/>
        </w:rPr>
        <w:t xml:space="preserve">: </w:t>
      </w:r>
      <w:r w:rsidR="000B715E" w:rsidRPr="00500BF7">
        <w:rPr>
          <w:rFonts w:ascii="Arial" w:hAnsi="Arial" w:cs="Arial"/>
        </w:rPr>
        <w:t>Ing. Petr</w:t>
      </w:r>
      <w:r w:rsidR="00C86F89">
        <w:rPr>
          <w:rFonts w:ascii="Arial" w:hAnsi="Arial" w:cs="Arial"/>
        </w:rPr>
        <w:t>em</w:t>
      </w:r>
      <w:r w:rsidR="000B715E" w:rsidRPr="00500BF7">
        <w:rPr>
          <w:rFonts w:ascii="Arial" w:hAnsi="Arial" w:cs="Arial"/>
        </w:rPr>
        <w:t xml:space="preserve"> Lázňovský</w:t>
      </w:r>
      <w:r w:rsidR="00C86F89">
        <w:rPr>
          <w:rFonts w:ascii="Arial" w:hAnsi="Arial" w:cs="Arial"/>
        </w:rPr>
        <w:t>m</w:t>
      </w:r>
      <w:r w:rsidR="000B715E" w:rsidRPr="00500BF7">
        <w:rPr>
          <w:rFonts w:ascii="Arial" w:hAnsi="Arial" w:cs="Arial"/>
        </w:rPr>
        <w:t>, ředitel</w:t>
      </w:r>
      <w:r w:rsidR="00C86F89">
        <w:rPr>
          <w:rFonts w:ascii="Arial" w:hAnsi="Arial" w:cs="Arial"/>
        </w:rPr>
        <w:t>em</w:t>
      </w:r>
      <w:r w:rsidR="000B715E" w:rsidRPr="00500BF7">
        <w:rPr>
          <w:rFonts w:ascii="Arial" w:hAnsi="Arial" w:cs="Arial"/>
        </w:rPr>
        <w:t xml:space="preserve"> KPÚ pro Královéhradecký kraj</w:t>
      </w:r>
    </w:p>
    <w:p w14:paraId="7E228612" w14:textId="77777777" w:rsidR="007C687C" w:rsidRDefault="00E0086F" w:rsidP="007C687C">
      <w:pPr>
        <w:spacing w:after="0"/>
        <w:ind w:left="4820" w:hanging="4253"/>
        <w:jc w:val="both"/>
        <w:rPr>
          <w:rFonts w:ascii="Arial" w:hAnsi="Arial" w:cs="Arial"/>
        </w:rPr>
      </w:pPr>
      <w:r w:rsidRPr="00500BF7">
        <w:rPr>
          <w:rFonts w:ascii="Arial" w:hAnsi="Arial" w:cs="Arial"/>
        </w:rPr>
        <w:t xml:space="preserve">V technických záležitostech </w:t>
      </w:r>
      <w:r w:rsidR="00EC1291" w:rsidRPr="00500BF7">
        <w:rPr>
          <w:rFonts w:ascii="Arial" w:hAnsi="Arial" w:cs="Arial"/>
        </w:rPr>
        <w:t>zastoupená</w:t>
      </w:r>
      <w:r w:rsidR="000B715E" w:rsidRPr="00500BF7">
        <w:rPr>
          <w:rFonts w:ascii="Arial" w:hAnsi="Arial" w:cs="Arial"/>
        </w:rPr>
        <w:t>: Ing. Štěpán</w:t>
      </w:r>
      <w:r w:rsidR="00C86F89">
        <w:rPr>
          <w:rFonts w:ascii="Arial" w:hAnsi="Arial" w:cs="Arial"/>
        </w:rPr>
        <w:t>em</w:t>
      </w:r>
      <w:r w:rsidR="000B715E" w:rsidRPr="00500BF7">
        <w:rPr>
          <w:rFonts w:ascii="Arial" w:hAnsi="Arial" w:cs="Arial"/>
        </w:rPr>
        <w:t xml:space="preserve"> Melichar</w:t>
      </w:r>
      <w:r w:rsidR="00C86F89">
        <w:rPr>
          <w:rFonts w:ascii="Arial" w:hAnsi="Arial" w:cs="Arial"/>
        </w:rPr>
        <w:t>em</w:t>
      </w:r>
      <w:r w:rsidR="000B715E" w:rsidRPr="00500BF7">
        <w:rPr>
          <w:rFonts w:ascii="Arial" w:hAnsi="Arial" w:cs="Arial"/>
        </w:rPr>
        <w:t>, vedoucí</w:t>
      </w:r>
      <w:r w:rsidR="00C86F89">
        <w:rPr>
          <w:rFonts w:ascii="Arial" w:hAnsi="Arial" w:cs="Arial"/>
        </w:rPr>
        <w:t>m</w:t>
      </w:r>
      <w:r w:rsidR="000B715E" w:rsidRPr="00500BF7">
        <w:rPr>
          <w:rFonts w:ascii="Arial" w:hAnsi="Arial" w:cs="Arial"/>
        </w:rPr>
        <w:t xml:space="preserve"> </w:t>
      </w:r>
      <w:r w:rsidR="007C687C">
        <w:rPr>
          <w:rFonts w:ascii="Arial" w:hAnsi="Arial" w:cs="Arial"/>
        </w:rPr>
        <w:t>P</w:t>
      </w:r>
      <w:r w:rsidR="000B715E" w:rsidRPr="00500BF7">
        <w:rPr>
          <w:rFonts w:ascii="Arial" w:hAnsi="Arial" w:cs="Arial"/>
        </w:rPr>
        <w:t xml:space="preserve">obočky Náchod, </w:t>
      </w:r>
    </w:p>
    <w:p w14:paraId="4939C5C6" w14:textId="19814613" w:rsidR="00E0086F" w:rsidRPr="00500BF7" w:rsidRDefault="000B715E" w:rsidP="007C687C">
      <w:pPr>
        <w:spacing w:after="120"/>
        <w:ind w:left="4820"/>
        <w:jc w:val="both"/>
        <w:rPr>
          <w:rFonts w:ascii="Arial" w:hAnsi="Arial" w:cs="Arial"/>
        </w:rPr>
      </w:pPr>
      <w:r w:rsidRPr="00500BF7">
        <w:rPr>
          <w:rFonts w:ascii="Arial" w:hAnsi="Arial" w:cs="Arial"/>
        </w:rPr>
        <w:t>Kateřin</w:t>
      </w:r>
      <w:r w:rsidR="007C687C">
        <w:rPr>
          <w:rFonts w:ascii="Arial" w:hAnsi="Arial" w:cs="Arial"/>
        </w:rPr>
        <w:t>ou</w:t>
      </w:r>
      <w:r w:rsidRPr="00500BF7">
        <w:rPr>
          <w:rFonts w:ascii="Arial" w:hAnsi="Arial" w:cs="Arial"/>
        </w:rPr>
        <w:t xml:space="preserve"> Řehákov</w:t>
      </w:r>
      <w:r w:rsidR="007C687C">
        <w:rPr>
          <w:rFonts w:ascii="Arial" w:hAnsi="Arial" w:cs="Arial"/>
        </w:rPr>
        <w:t>ou</w:t>
      </w:r>
      <w:r w:rsidRPr="00500BF7">
        <w:rPr>
          <w:rFonts w:ascii="Arial" w:hAnsi="Arial" w:cs="Arial"/>
        </w:rPr>
        <w:t xml:space="preserve">, </w:t>
      </w:r>
      <w:r w:rsidR="007C687C">
        <w:rPr>
          <w:rFonts w:ascii="Arial" w:hAnsi="Arial" w:cs="Arial"/>
        </w:rPr>
        <w:t>P</w:t>
      </w:r>
      <w:r w:rsidRPr="00500BF7">
        <w:rPr>
          <w:rFonts w:ascii="Arial" w:hAnsi="Arial" w:cs="Arial"/>
        </w:rPr>
        <w:t>obočka Náchod</w:t>
      </w:r>
    </w:p>
    <w:p w14:paraId="48651F03" w14:textId="77777777" w:rsidR="00E0086F" w:rsidRPr="00500BF7" w:rsidRDefault="00E0086F" w:rsidP="00EC1291">
      <w:pPr>
        <w:tabs>
          <w:tab w:val="left" w:pos="4536"/>
        </w:tabs>
        <w:spacing w:after="120"/>
        <w:ind w:left="567"/>
        <w:contextualSpacing/>
        <w:jc w:val="both"/>
        <w:rPr>
          <w:rFonts w:ascii="Arial" w:hAnsi="Arial" w:cs="Arial"/>
        </w:rPr>
      </w:pPr>
      <w:r w:rsidRPr="00500BF7">
        <w:rPr>
          <w:rFonts w:ascii="Arial" w:hAnsi="Arial" w:cs="Arial"/>
          <w:b/>
          <w:bCs/>
        </w:rPr>
        <w:t>Kontaktní údaje:</w:t>
      </w:r>
    </w:p>
    <w:p w14:paraId="6A638703" w14:textId="172D7A01" w:rsidR="00E0086F" w:rsidRPr="00500BF7" w:rsidRDefault="00E0086F" w:rsidP="00EC1291">
      <w:pPr>
        <w:tabs>
          <w:tab w:val="left" w:pos="4536"/>
        </w:tabs>
        <w:spacing w:after="120"/>
        <w:ind w:left="567"/>
        <w:contextualSpacing/>
        <w:jc w:val="both"/>
        <w:rPr>
          <w:rFonts w:ascii="Arial" w:hAnsi="Arial" w:cs="Arial"/>
        </w:rPr>
      </w:pPr>
      <w:r w:rsidRPr="00500BF7">
        <w:rPr>
          <w:rFonts w:ascii="Arial" w:hAnsi="Arial" w:cs="Arial"/>
        </w:rPr>
        <w:t xml:space="preserve">Tel.: </w:t>
      </w:r>
      <w:r w:rsidR="00686E8C">
        <w:rPr>
          <w:rFonts w:ascii="Arial" w:hAnsi="Arial" w:cs="Arial"/>
          <w:snapToGrid w:val="0"/>
        </w:rPr>
        <w:t>+420 725 002 570, +420 702 126 605</w:t>
      </w:r>
    </w:p>
    <w:p w14:paraId="073F5E87" w14:textId="7654FCDD" w:rsidR="00E0086F" w:rsidRPr="00500BF7" w:rsidRDefault="00E0086F" w:rsidP="00EC1291">
      <w:pPr>
        <w:tabs>
          <w:tab w:val="left" w:pos="4536"/>
        </w:tabs>
        <w:spacing w:after="120"/>
        <w:ind w:left="567"/>
        <w:contextualSpacing/>
        <w:jc w:val="both"/>
        <w:rPr>
          <w:rFonts w:ascii="Arial" w:hAnsi="Arial" w:cs="Arial"/>
        </w:rPr>
      </w:pPr>
      <w:r w:rsidRPr="00500BF7">
        <w:rPr>
          <w:rFonts w:ascii="Arial" w:hAnsi="Arial" w:cs="Arial"/>
        </w:rPr>
        <w:t>E-mail:</w:t>
      </w:r>
      <w:r w:rsidRPr="00500BF7">
        <w:rPr>
          <w:rFonts w:ascii="Arial" w:hAnsi="Arial" w:cs="Arial"/>
          <w:snapToGrid w:val="0"/>
        </w:rPr>
        <w:t xml:space="preserve"> </w:t>
      </w:r>
      <w:hyperlink r:id="rId14" w:history="1">
        <w:r w:rsidR="00F172CB" w:rsidRPr="0054097D">
          <w:rPr>
            <w:rStyle w:val="Hypertextovodkaz"/>
            <w:rFonts w:ascii="Arial" w:hAnsi="Arial" w:cs="Arial"/>
            <w:snapToGrid w:val="0"/>
          </w:rPr>
          <w:t>kralovehradecky.kraj@spucr.cz</w:t>
        </w:r>
      </w:hyperlink>
      <w:r w:rsidR="00F172CB">
        <w:rPr>
          <w:rFonts w:ascii="Arial" w:hAnsi="Arial" w:cs="Arial"/>
          <w:snapToGrid w:val="0"/>
        </w:rPr>
        <w:t xml:space="preserve">, </w:t>
      </w:r>
      <w:hyperlink r:id="rId15" w:history="1">
        <w:r w:rsidR="0087417F" w:rsidRPr="0054097D">
          <w:rPr>
            <w:rStyle w:val="Hypertextovodkaz"/>
            <w:rFonts w:ascii="Arial" w:hAnsi="Arial" w:cs="Arial"/>
            <w:snapToGrid w:val="0"/>
          </w:rPr>
          <w:t>nachod.pk@spucr.cz</w:t>
        </w:r>
      </w:hyperlink>
      <w:r w:rsidR="0087417F">
        <w:rPr>
          <w:rFonts w:ascii="Arial" w:hAnsi="Arial" w:cs="Arial"/>
          <w:snapToGrid w:val="0"/>
        </w:rPr>
        <w:t xml:space="preserve"> </w:t>
      </w:r>
    </w:p>
    <w:p w14:paraId="251A0BC1" w14:textId="69C5E234" w:rsidR="00E0086F" w:rsidRPr="00500BF7" w:rsidRDefault="00E0086F" w:rsidP="00EC1291">
      <w:pPr>
        <w:spacing w:after="120"/>
        <w:ind w:left="567" w:right="1418"/>
        <w:jc w:val="both"/>
        <w:rPr>
          <w:rFonts w:ascii="Arial" w:hAnsi="Arial" w:cs="Arial"/>
          <w:b/>
          <w:i/>
        </w:rPr>
      </w:pPr>
      <w:r w:rsidRPr="00500BF7">
        <w:rPr>
          <w:rFonts w:ascii="Arial" w:hAnsi="Arial" w:cs="Arial"/>
        </w:rPr>
        <w:t>ID datové schránky: z49per3</w:t>
      </w:r>
    </w:p>
    <w:p w14:paraId="7341B31E" w14:textId="77777777" w:rsidR="00E0086F" w:rsidRPr="00500BF7" w:rsidRDefault="00E0086F" w:rsidP="00EC1291">
      <w:pPr>
        <w:tabs>
          <w:tab w:val="left" w:pos="4536"/>
        </w:tabs>
        <w:spacing w:after="120"/>
        <w:ind w:left="567"/>
        <w:contextualSpacing/>
        <w:jc w:val="both"/>
        <w:rPr>
          <w:rFonts w:ascii="Arial" w:hAnsi="Arial" w:cs="Arial"/>
          <w:b/>
          <w:i/>
        </w:rPr>
      </w:pPr>
      <w:r w:rsidRPr="00500BF7">
        <w:rPr>
          <w:rFonts w:ascii="Arial" w:hAnsi="Arial" w:cs="Arial"/>
          <w:b/>
        </w:rPr>
        <w:t>Bankovní</w:t>
      </w:r>
      <w:r w:rsidRPr="00500BF7">
        <w:rPr>
          <w:rFonts w:ascii="Arial" w:hAnsi="Arial" w:cs="Arial"/>
        </w:rPr>
        <w:t xml:space="preserve"> </w:t>
      </w:r>
      <w:r w:rsidRPr="00500BF7">
        <w:rPr>
          <w:rFonts w:ascii="Arial" w:hAnsi="Arial" w:cs="Arial"/>
          <w:b/>
        </w:rPr>
        <w:t>spojení</w:t>
      </w:r>
      <w:r w:rsidRPr="00500BF7">
        <w:rPr>
          <w:rFonts w:ascii="Arial" w:hAnsi="Arial" w:cs="Arial"/>
        </w:rPr>
        <w:t>: Česká národní banka</w:t>
      </w:r>
    </w:p>
    <w:p w14:paraId="3A817518" w14:textId="77777777" w:rsidR="00E0086F" w:rsidRPr="00500BF7" w:rsidRDefault="00E0086F" w:rsidP="00EC1291">
      <w:pPr>
        <w:spacing w:after="120"/>
        <w:ind w:left="4536" w:right="1417" w:hanging="3969"/>
        <w:contextualSpacing/>
        <w:jc w:val="both"/>
        <w:rPr>
          <w:rFonts w:ascii="Arial" w:hAnsi="Arial" w:cs="Arial"/>
          <w:b/>
          <w:i/>
        </w:rPr>
      </w:pPr>
      <w:r w:rsidRPr="00500BF7">
        <w:rPr>
          <w:rFonts w:ascii="Arial" w:hAnsi="Arial" w:cs="Arial"/>
        </w:rPr>
        <w:t>Číslo účtu: 3723001/0710</w:t>
      </w:r>
    </w:p>
    <w:p w14:paraId="1375E27A" w14:textId="77777777" w:rsidR="00E0086F" w:rsidRPr="00500BF7" w:rsidRDefault="00E0086F" w:rsidP="00EC1291">
      <w:pPr>
        <w:spacing w:after="120"/>
        <w:ind w:left="4536" w:right="1418" w:hanging="3969"/>
        <w:jc w:val="both"/>
        <w:rPr>
          <w:rFonts w:ascii="Arial" w:hAnsi="Arial" w:cs="Arial"/>
        </w:rPr>
      </w:pPr>
      <w:r w:rsidRPr="00500BF7">
        <w:rPr>
          <w:rFonts w:ascii="Arial" w:hAnsi="Arial" w:cs="Arial"/>
        </w:rPr>
        <w:t>DIČ: CZ01312774 (</w:t>
      </w:r>
      <w:r w:rsidRPr="00500BF7">
        <w:rPr>
          <w:rFonts w:ascii="Arial" w:hAnsi="Arial" w:cs="Arial"/>
          <w:i/>
          <w:iCs/>
        </w:rPr>
        <w:t>není plátce DPH</w:t>
      </w:r>
      <w:r w:rsidRPr="00500BF7">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6774A" w:rsidRDefault="00E0086F" w:rsidP="00024EBF">
      <w:pPr>
        <w:numPr>
          <w:ilvl w:val="0"/>
          <w:numId w:val="14"/>
        </w:numPr>
        <w:spacing w:before="120" w:after="120" w:line="240" w:lineRule="auto"/>
        <w:ind w:left="567" w:hanging="567"/>
        <w:jc w:val="both"/>
        <w:rPr>
          <w:rFonts w:ascii="Arial" w:hAnsi="Arial" w:cs="Arial"/>
          <w:b/>
          <w:highlight w:val="yellow"/>
        </w:rPr>
      </w:pPr>
      <w:r w:rsidRPr="0006774A">
        <w:rPr>
          <w:rFonts w:ascii="Arial" w:hAnsi="Arial" w:cs="Arial"/>
          <w:b/>
          <w:highlight w:val="yellow"/>
        </w:rPr>
        <w:t>[Obchodní firma zhotovitele]</w:t>
      </w:r>
    </w:p>
    <w:p w14:paraId="32BEDF50" w14:textId="77777777" w:rsidR="00E0086F" w:rsidRPr="0006774A" w:rsidRDefault="00E0086F" w:rsidP="00EC1291">
      <w:pPr>
        <w:spacing w:after="120"/>
        <w:ind w:left="567"/>
        <w:jc w:val="both"/>
        <w:rPr>
          <w:rFonts w:ascii="Arial" w:hAnsi="Arial" w:cs="Arial"/>
          <w:snapToGrid w:val="0"/>
          <w:highlight w:val="yellow"/>
        </w:rPr>
      </w:pPr>
      <w:r w:rsidRPr="0006774A">
        <w:rPr>
          <w:rFonts w:ascii="Arial" w:hAnsi="Arial" w:cs="Arial"/>
          <w:highlight w:val="yellow"/>
        </w:rPr>
        <w:t xml:space="preserve">společnost založená a existující podle právního řádu [České republiky], </w:t>
      </w:r>
      <w:r w:rsidRPr="0006774A">
        <w:rPr>
          <w:rFonts w:ascii="Arial" w:hAnsi="Arial" w:cs="Arial"/>
          <w:bCs/>
          <w:highlight w:val="yellow"/>
        </w:rPr>
        <w:t>se sídlem</w:t>
      </w:r>
      <w:proofErr w:type="gramStart"/>
      <w:r w:rsidRPr="0006774A">
        <w:rPr>
          <w:rFonts w:ascii="Arial" w:hAnsi="Arial" w:cs="Arial"/>
          <w:bCs/>
          <w:highlight w:val="yellow"/>
        </w:rPr>
        <w:t xml:space="preserve"> </w:t>
      </w:r>
      <w:r w:rsidRPr="0006774A">
        <w:rPr>
          <w:rFonts w:ascii="Arial" w:hAnsi="Arial" w:cs="Arial"/>
          <w:snapToGrid w:val="0"/>
          <w:highlight w:val="yellow"/>
        </w:rPr>
        <w:t>....</w:t>
      </w:r>
      <w:proofErr w:type="gramEnd"/>
      <w:r w:rsidRPr="0006774A">
        <w:rPr>
          <w:rFonts w:ascii="Arial" w:hAnsi="Arial" w:cs="Arial"/>
          <w:snapToGrid w:val="0"/>
          <w:highlight w:val="yellow"/>
        </w:rPr>
        <w:t>., IČO: ....., zapsaná v obchodním rejstříku vedeném u ..... soudu v</w:t>
      </w:r>
      <w:proofErr w:type="gramStart"/>
      <w:r w:rsidRPr="0006774A">
        <w:rPr>
          <w:rFonts w:ascii="Arial" w:hAnsi="Arial" w:cs="Arial"/>
          <w:snapToGrid w:val="0"/>
          <w:highlight w:val="yellow"/>
        </w:rPr>
        <w:t xml:space="preserve"> ....</w:t>
      </w:r>
      <w:proofErr w:type="gramEnd"/>
      <w:r w:rsidRPr="0006774A">
        <w:rPr>
          <w:rFonts w:ascii="Arial" w:hAnsi="Arial" w:cs="Arial"/>
          <w:snapToGrid w:val="0"/>
          <w:highlight w:val="yellow"/>
        </w:rPr>
        <w:t>., oddíl ....., vložka .....</w:t>
      </w:r>
    </w:p>
    <w:p w14:paraId="5F89DDB9" w14:textId="77777777" w:rsidR="00E0086F" w:rsidRPr="0006774A" w:rsidRDefault="00E0086F" w:rsidP="00EC1291">
      <w:pPr>
        <w:spacing w:after="120"/>
        <w:ind w:left="567"/>
        <w:jc w:val="both"/>
        <w:rPr>
          <w:rFonts w:ascii="Arial" w:hAnsi="Arial" w:cs="Arial"/>
          <w:bCs/>
          <w:highlight w:val="yellow"/>
        </w:rPr>
      </w:pPr>
      <w:proofErr w:type="gramStart"/>
      <w:r w:rsidRPr="0006774A">
        <w:rPr>
          <w:rFonts w:ascii="Arial" w:hAnsi="Arial" w:cs="Arial"/>
          <w:snapToGrid w:val="0"/>
          <w:highlight w:val="yellow"/>
        </w:rPr>
        <w:t>Zastoupená: ....</w:t>
      </w:r>
      <w:proofErr w:type="gramEnd"/>
      <w:r w:rsidRPr="0006774A">
        <w:rPr>
          <w:rFonts w:ascii="Arial" w:hAnsi="Arial" w:cs="Arial"/>
          <w:snapToGrid w:val="0"/>
          <w:highlight w:val="yellow"/>
        </w:rPr>
        <w:t>.</w:t>
      </w:r>
    </w:p>
    <w:p w14:paraId="470BDDFE" w14:textId="7B1CD226" w:rsidR="00E0086F" w:rsidRPr="0006774A" w:rsidRDefault="00E0086F" w:rsidP="00EC1291">
      <w:pPr>
        <w:spacing w:after="120"/>
        <w:ind w:left="567"/>
        <w:jc w:val="both"/>
        <w:rPr>
          <w:rFonts w:ascii="Arial" w:hAnsi="Arial" w:cs="Arial"/>
          <w:highlight w:val="yellow"/>
        </w:rPr>
      </w:pPr>
      <w:r w:rsidRPr="0006774A">
        <w:rPr>
          <w:rFonts w:ascii="Arial" w:hAnsi="Arial" w:cs="Arial"/>
          <w:highlight w:val="yellow"/>
        </w:rPr>
        <w:t xml:space="preserve">Ve smluvních záležitostech </w:t>
      </w:r>
      <w:proofErr w:type="gramStart"/>
      <w:r w:rsidR="00EC1291" w:rsidRPr="0006774A">
        <w:rPr>
          <w:rFonts w:ascii="Arial" w:hAnsi="Arial" w:cs="Arial"/>
          <w:highlight w:val="yellow"/>
        </w:rPr>
        <w:t>zastoupená</w:t>
      </w:r>
      <w:r w:rsidRPr="0006774A">
        <w:rPr>
          <w:rFonts w:ascii="Arial" w:hAnsi="Arial" w:cs="Arial"/>
          <w:bCs/>
          <w:highlight w:val="yellow"/>
        </w:rPr>
        <w:t xml:space="preserve">: </w:t>
      </w:r>
      <w:r w:rsidRPr="0006774A">
        <w:rPr>
          <w:rFonts w:ascii="Arial" w:hAnsi="Arial" w:cs="Arial"/>
          <w:snapToGrid w:val="0"/>
          <w:highlight w:val="yellow"/>
        </w:rPr>
        <w:t>....</w:t>
      </w:r>
      <w:proofErr w:type="gramEnd"/>
      <w:r w:rsidRPr="0006774A">
        <w:rPr>
          <w:rFonts w:ascii="Arial" w:hAnsi="Arial" w:cs="Arial"/>
          <w:snapToGrid w:val="0"/>
          <w:highlight w:val="yellow"/>
        </w:rPr>
        <w:t>.</w:t>
      </w:r>
    </w:p>
    <w:p w14:paraId="2D5046AC" w14:textId="1BB7041A" w:rsidR="00E0086F" w:rsidRPr="0006774A" w:rsidRDefault="00E0086F" w:rsidP="00EC1291">
      <w:pPr>
        <w:tabs>
          <w:tab w:val="left" w:pos="4536"/>
        </w:tabs>
        <w:spacing w:after="120"/>
        <w:ind w:left="567"/>
        <w:jc w:val="both"/>
        <w:rPr>
          <w:rFonts w:ascii="Arial" w:hAnsi="Arial" w:cs="Arial"/>
          <w:highlight w:val="yellow"/>
        </w:rPr>
      </w:pPr>
      <w:r w:rsidRPr="0006774A">
        <w:rPr>
          <w:rFonts w:ascii="Arial" w:hAnsi="Arial" w:cs="Arial"/>
          <w:highlight w:val="yellow"/>
        </w:rPr>
        <w:t xml:space="preserve">V technických záležitostech </w:t>
      </w:r>
      <w:proofErr w:type="gramStart"/>
      <w:r w:rsidR="00EC1291" w:rsidRPr="0006774A">
        <w:rPr>
          <w:rFonts w:ascii="Arial" w:hAnsi="Arial" w:cs="Arial"/>
          <w:highlight w:val="yellow"/>
        </w:rPr>
        <w:t>zastoupená</w:t>
      </w:r>
      <w:r w:rsidRPr="0006774A">
        <w:rPr>
          <w:rFonts w:ascii="Arial" w:hAnsi="Arial" w:cs="Arial"/>
          <w:highlight w:val="yellow"/>
        </w:rPr>
        <w:t xml:space="preserve">: </w:t>
      </w:r>
      <w:r w:rsidRPr="0006774A">
        <w:rPr>
          <w:rFonts w:ascii="Arial" w:hAnsi="Arial" w:cs="Arial"/>
          <w:snapToGrid w:val="0"/>
          <w:highlight w:val="yellow"/>
        </w:rPr>
        <w:t>....</w:t>
      </w:r>
      <w:proofErr w:type="gramEnd"/>
      <w:r w:rsidRPr="0006774A">
        <w:rPr>
          <w:rFonts w:ascii="Arial" w:hAnsi="Arial" w:cs="Arial"/>
          <w:snapToGrid w:val="0"/>
          <w:highlight w:val="yellow"/>
        </w:rPr>
        <w:t>.</w:t>
      </w:r>
      <w:r w:rsidR="00EC1291" w:rsidRPr="0006774A">
        <w:rPr>
          <w:rFonts w:ascii="Arial" w:hAnsi="Arial" w:cs="Arial"/>
          <w:snapToGrid w:val="0"/>
          <w:highlight w:val="yellow"/>
        </w:rPr>
        <w:t xml:space="preserve"> </w:t>
      </w:r>
    </w:p>
    <w:p w14:paraId="7BB3EF73" w14:textId="77777777" w:rsidR="00E0086F" w:rsidRPr="0006774A" w:rsidRDefault="00E0086F" w:rsidP="00EC1291">
      <w:pPr>
        <w:tabs>
          <w:tab w:val="left" w:pos="4536"/>
        </w:tabs>
        <w:spacing w:after="120"/>
        <w:ind w:left="567"/>
        <w:contextualSpacing/>
        <w:jc w:val="both"/>
        <w:rPr>
          <w:rFonts w:ascii="Arial" w:hAnsi="Arial" w:cs="Arial"/>
          <w:highlight w:val="yellow"/>
        </w:rPr>
      </w:pPr>
      <w:r w:rsidRPr="0006774A">
        <w:rPr>
          <w:rFonts w:ascii="Arial" w:hAnsi="Arial" w:cs="Arial"/>
          <w:b/>
          <w:bCs/>
          <w:highlight w:val="yellow"/>
        </w:rPr>
        <w:t>Kontaktní údaje:</w:t>
      </w:r>
    </w:p>
    <w:p w14:paraId="40F60D1B" w14:textId="21F2E96A" w:rsidR="00E0086F" w:rsidRPr="0006774A" w:rsidRDefault="00E0086F" w:rsidP="00EC1291">
      <w:pPr>
        <w:tabs>
          <w:tab w:val="left" w:pos="4536"/>
        </w:tabs>
        <w:spacing w:after="120"/>
        <w:ind w:left="567"/>
        <w:contextualSpacing/>
        <w:jc w:val="both"/>
        <w:rPr>
          <w:rFonts w:ascii="Arial" w:hAnsi="Arial" w:cs="Arial"/>
          <w:highlight w:val="yellow"/>
        </w:rPr>
      </w:pPr>
      <w:proofErr w:type="gramStart"/>
      <w:r w:rsidRPr="0006774A">
        <w:rPr>
          <w:rFonts w:ascii="Arial" w:hAnsi="Arial" w:cs="Arial"/>
          <w:highlight w:val="yellow"/>
        </w:rPr>
        <w:t xml:space="preserve">Tel.: </w:t>
      </w:r>
      <w:r w:rsidRPr="0006774A">
        <w:rPr>
          <w:rFonts w:ascii="Arial" w:hAnsi="Arial" w:cs="Arial"/>
          <w:snapToGrid w:val="0"/>
          <w:highlight w:val="yellow"/>
        </w:rPr>
        <w:t>....</w:t>
      </w:r>
      <w:proofErr w:type="gramEnd"/>
      <w:r w:rsidRPr="0006774A">
        <w:rPr>
          <w:rFonts w:ascii="Arial" w:hAnsi="Arial" w:cs="Arial"/>
          <w:snapToGrid w:val="0"/>
          <w:highlight w:val="yellow"/>
        </w:rPr>
        <w:t>.</w:t>
      </w:r>
    </w:p>
    <w:p w14:paraId="3A61A83D" w14:textId="77777777" w:rsidR="00E0086F" w:rsidRPr="0006774A" w:rsidRDefault="00E0086F" w:rsidP="00EC1291">
      <w:pPr>
        <w:tabs>
          <w:tab w:val="left" w:pos="4536"/>
        </w:tabs>
        <w:spacing w:after="120"/>
        <w:ind w:left="567"/>
        <w:contextualSpacing/>
        <w:jc w:val="both"/>
        <w:rPr>
          <w:rFonts w:ascii="Arial" w:hAnsi="Arial" w:cs="Arial"/>
          <w:highlight w:val="yellow"/>
        </w:rPr>
      </w:pPr>
      <w:proofErr w:type="gramStart"/>
      <w:r w:rsidRPr="0006774A">
        <w:rPr>
          <w:rFonts w:ascii="Arial" w:hAnsi="Arial" w:cs="Arial"/>
          <w:highlight w:val="yellow"/>
        </w:rPr>
        <w:t>E-mail:</w:t>
      </w:r>
      <w:r w:rsidRPr="0006774A">
        <w:rPr>
          <w:rFonts w:ascii="Arial" w:hAnsi="Arial" w:cs="Arial"/>
          <w:snapToGrid w:val="0"/>
          <w:highlight w:val="yellow"/>
        </w:rPr>
        <w:t xml:space="preserve"> ....</w:t>
      </w:r>
      <w:proofErr w:type="gramEnd"/>
      <w:r w:rsidRPr="0006774A">
        <w:rPr>
          <w:rFonts w:ascii="Arial" w:hAnsi="Arial" w:cs="Arial"/>
          <w:snapToGrid w:val="0"/>
          <w:highlight w:val="yellow"/>
        </w:rPr>
        <w:t>.</w:t>
      </w:r>
    </w:p>
    <w:p w14:paraId="4F80076C" w14:textId="77777777" w:rsidR="00E0086F" w:rsidRPr="0006774A" w:rsidRDefault="00E0086F" w:rsidP="00EC1291">
      <w:pPr>
        <w:spacing w:after="120"/>
        <w:ind w:left="567"/>
        <w:jc w:val="both"/>
        <w:rPr>
          <w:rFonts w:ascii="Arial" w:hAnsi="Arial" w:cs="Arial"/>
          <w:highlight w:val="yellow"/>
        </w:rPr>
      </w:pPr>
      <w:r w:rsidRPr="0006774A">
        <w:rPr>
          <w:rFonts w:ascii="Arial" w:hAnsi="Arial" w:cs="Arial"/>
          <w:highlight w:val="yellow"/>
        </w:rPr>
        <w:t xml:space="preserve">ID datové </w:t>
      </w:r>
      <w:proofErr w:type="gramStart"/>
      <w:r w:rsidRPr="0006774A">
        <w:rPr>
          <w:rFonts w:ascii="Arial" w:hAnsi="Arial" w:cs="Arial"/>
          <w:highlight w:val="yellow"/>
        </w:rPr>
        <w:t>schránky:</w:t>
      </w:r>
      <w:r w:rsidRPr="0006774A">
        <w:rPr>
          <w:rFonts w:ascii="Arial" w:hAnsi="Arial" w:cs="Arial"/>
          <w:snapToGrid w:val="0"/>
          <w:highlight w:val="yellow"/>
        </w:rPr>
        <w:t xml:space="preserve"> ....</w:t>
      </w:r>
      <w:proofErr w:type="gramEnd"/>
      <w:r w:rsidRPr="0006774A">
        <w:rPr>
          <w:rFonts w:ascii="Arial" w:hAnsi="Arial" w:cs="Arial"/>
          <w:snapToGrid w:val="0"/>
          <w:highlight w:val="yellow"/>
        </w:rPr>
        <w:t>.</w:t>
      </w:r>
    </w:p>
    <w:p w14:paraId="7DA99D36" w14:textId="77777777" w:rsidR="00E0086F" w:rsidRPr="0006774A" w:rsidRDefault="00E0086F" w:rsidP="00EC1291">
      <w:pPr>
        <w:tabs>
          <w:tab w:val="left" w:pos="4536"/>
        </w:tabs>
        <w:spacing w:after="120"/>
        <w:ind w:left="567"/>
        <w:contextualSpacing/>
        <w:jc w:val="both"/>
        <w:rPr>
          <w:rFonts w:ascii="Arial" w:hAnsi="Arial" w:cs="Arial"/>
          <w:highlight w:val="yellow"/>
        </w:rPr>
      </w:pPr>
      <w:r w:rsidRPr="0006774A">
        <w:rPr>
          <w:rFonts w:ascii="Arial" w:hAnsi="Arial" w:cs="Arial"/>
          <w:b/>
          <w:highlight w:val="yellow"/>
        </w:rPr>
        <w:t>Bankovní spojení:</w:t>
      </w:r>
      <w:r w:rsidRPr="0006774A">
        <w:rPr>
          <w:rFonts w:ascii="Arial" w:hAnsi="Arial" w:cs="Arial"/>
          <w:snapToGrid w:val="0"/>
          <w:highlight w:val="yellow"/>
        </w:rPr>
        <w:t xml:space="preserve"> .....</w:t>
      </w:r>
    </w:p>
    <w:p w14:paraId="6F011ECB" w14:textId="77777777" w:rsidR="00E0086F" w:rsidRPr="0006774A" w:rsidRDefault="00E0086F" w:rsidP="00EC1291">
      <w:pPr>
        <w:tabs>
          <w:tab w:val="left" w:pos="4536"/>
        </w:tabs>
        <w:spacing w:after="120"/>
        <w:ind w:left="567"/>
        <w:contextualSpacing/>
        <w:jc w:val="both"/>
        <w:rPr>
          <w:rFonts w:ascii="Arial" w:hAnsi="Arial" w:cs="Arial"/>
          <w:highlight w:val="yellow"/>
        </w:rPr>
      </w:pPr>
      <w:r w:rsidRPr="0006774A">
        <w:rPr>
          <w:rFonts w:ascii="Arial" w:hAnsi="Arial" w:cs="Arial"/>
          <w:highlight w:val="yellow"/>
        </w:rPr>
        <w:t xml:space="preserve">Číslo účtu: </w:t>
      </w:r>
      <w:r w:rsidRPr="0006774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06774A">
        <w:rPr>
          <w:rFonts w:ascii="Arial" w:hAnsi="Arial" w:cs="Arial"/>
          <w:highlight w:val="yellow"/>
        </w:rPr>
        <w:t xml:space="preserve">DIČ: </w:t>
      </w:r>
      <w:r w:rsidRPr="0006774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62EB1C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1383F">
        <w:rPr>
          <w:rFonts w:ascii="Arial" w:hAnsi="Arial" w:cs="Arial"/>
          <w:b/>
          <w:bCs/>
        </w:rPr>
        <w:t>v </w:t>
      </w:r>
      <w:proofErr w:type="spellStart"/>
      <w:r w:rsidR="00E1383F">
        <w:rPr>
          <w:rFonts w:ascii="Arial" w:hAnsi="Arial" w:cs="Arial"/>
          <w:b/>
          <w:bCs/>
        </w:rPr>
        <w:t>k.ú</w:t>
      </w:r>
      <w:proofErr w:type="spellEnd"/>
      <w:r w:rsidR="00E1383F">
        <w:rPr>
          <w:rFonts w:ascii="Arial" w:hAnsi="Arial" w:cs="Arial"/>
          <w:b/>
          <w:bCs/>
        </w:rPr>
        <w:t>. Velká Ves u</w:t>
      </w:r>
      <w:r w:rsidR="00BF4515">
        <w:rPr>
          <w:rFonts w:ascii="Arial" w:hAnsi="Arial" w:cs="Arial"/>
          <w:b/>
          <w:bCs/>
        </w:rPr>
        <w:t> </w:t>
      </w:r>
      <w:r w:rsidR="00E1383F">
        <w:rPr>
          <w:rFonts w:ascii="Arial" w:hAnsi="Arial" w:cs="Arial"/>
          <w:b/>
          <w:bCs/>
        </w:rPr>
        <w:t>Broumova</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701F02">
        <w:rPr>
          <w:rFonts w:ascii="Arial" w:hAnsi="Arial" w:cs="Arial"/>
          <w:highlight w:val="green"/>
        </w:rPr>
        <w:t>..........</w:t>
      </w:r>
      <w:r w:rsidRPr="00701F02">
        <w:rPr>
          <w:rFonts w:ascii="Arial" w:hAnsi="Arial" w:cs="Arial"/>
          <w:highlight w:val="green"/>
        </w:rPr>
        <w:t>,</w:t>
      </w:r>
      <w:r w:rsidRPr="00ED6435">
        <w:rPr>
          <w:rFonts w:ascii="Arial" w:hAnsi="Arial" w:cs="Arial"/>
        </w:rPr>
        <w:t xml:space="preserve"> zveřejněnou Objednatelem dne </w:t>
      </w:r>
      <w:r w:rsidR="009263F2" w:rsidRPr="00701F02">
        <w:rPr>
          <w:rFonts w:ascii="Arial" w:hAnsi="Arial" w:cs="Arial"/>
          <w:highlight w:val="gree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46CF0A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01F02">
        <w:rPr>
          <w:rFonts w:ascii="Arial" w:hAnsi="Arial" w:cs="Arial"/>
          <w:highlight w:val="gree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17D980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2649C">
        <w:rPr>
          <w:rFonts w:ascii="Arial" w:hAnsi="Arial" w:cs="Arial"/>
          <w:b/>
          <w:bCs/>
          <w:szCs w:val="22"/>
        </w:rPr>
        <w:t>v </w:t>
      </w:r>
      <w:proofErr w:type="spellStart"/>
      <w:r w:rsidR="0042649C">
        <w:rPr>
          <w:rFonts w:ascii="Arial" w:hAnsi="Arial" w:cs="Arial"/>
          <w:b/>
          <w:bCs/>
          <w:szCs w:val="22"/>
        </w:rPr>
        <w:t>k.ú</w:t>
      </w:r>
      <w:proofErr w:type="spellEnd"/>
      <w:r w:rsidR="0042649C">
        <w:rPr>
          <w:rFonts w:ascii="Arial" w:hAnsi="Arial" w:cs="Arial"/>
          <w:b/>
          <w:bCs/>
          <w:szCs w:val="22"/>
        </w:rPr>
        <w:t>. Velká Ves u Broumova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60FBF5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42649C">
        <w:rPr>
          <w:rFonts w:ascii="Arial" w:hAnsi="Arial" w:cs="Arial"/>
        </w:rPr>
        <w:t>Velká Ves u Broumova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42649C">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2DBFD8A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844463">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35402C">
              <w:rPr>
                <w:rFonts w:ascii="Arial" w:hAnsi="Arial" w:cs="Arial"/>
                <w:snapToGrid w:val="0"/>
                <w:highlight w:val="yellow"/>
              </w:rPr>
              <w:t>..........</w:t>
            </w:r>
            <w:r w:rsidR="00F656CF" w:rsidRPr="0035402C">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CDD861B"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35402C">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teprve součet se zaokrouhluje na</w:t>
      </w:r>
      <w:r w:rsidR="0035402C">
        <w:rPr>
          <w:rFonts w:ascii="Arial" w:hAnsi="Arial" w:cs="Arial"/>
          <w:szCs w:val="22"/>
        </w:rPr>
        <w:t> </w:t>
      </w:r>
      <w:r w:rsidR="00791617" w:rsidRPr="00C62699">
        <w:rPr>
          <w:rFonts w:ascii="Arial" w:hAnsi="Arial" w:cs="Arial"/>
          <w:szCs w:val="22"/>
        </w:rPr>
        <w:t xml:space="preserve">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3BC9E3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53E2B">
        <w:rPr>
          <w:rFonts w:ascii="Arial" w:hAnsi="Arial" w:cs="Arial"/>
          <w:szCs w:val="22"/>
        </w:rPr>
        <w:t xml:space="preserve">SPÚ, Krajský pozemkový úřad pro Královéhradecký kraj, Pobočka Náchod, Palachova </w:t>
      </w:r>
      <w:r w:rsidR="00410753">
        <w:rPr>
          <w:rFonts w:ascii="Arial" w:hAnsi="Arial" w:cs="Arial"/>
          <w:szCs w:val="22"/>
        </w:rPr>
        <w:t>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8605466" w:rsidR="0008597D" w:rsidRPr="009060BB" w:rsidRDefault="005C4F7B" w:rsidP="0008597D">
      <w:pPr>
        <w:pStyle w:val="Level2"/>
        <w:spacing w:line="240" w:lineRule="auto"/>
        <w:ind w:left="567" w:hanging="567"/>
        <w:jc w:val="both"/>
        <w:rPr>
          <w:rFonts w:ascii="Arial" w:hAnsi="Arial" w:cs="Arial"/>
          <w:szCs w:val="22"/>
        </w:rPr>
      </w:pPr>
      <w:bookmarkStart w:id="34" w:name="_Ref50747173"/>
      <w:bookmarkStart w:id="35" w:name="_Hlk63750513"/>
      <w:r w:rsidRPr="005C4F7B">
        <w:rPr>
          <w:rFonts w:ascii="Arial" w:hAnsi="Arial" w:cs="Arial"/>
          <w:b/>
          <w:bCs/>
          <w:szCs w:val="22"/>
        </w:rPr>
        <w:t xml:space="preserve">NENÍ PŘEDMĚTEM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521F203" w:rsidR="00B022EF" w:rsidRPr="009060BB" w:rsidRDefault="005C4F7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5C4F7B">
        <w:rPr>
          <w:rFonts w:ascii="Arial" w:hAnsi="Arial" w:cs="Arial"/>
          <w:b/>
          <w:bCs/>
          <w:szCs w:val="22"/>
        </w:rPr>
        <w:t xml:space="preserve">NENÍ PŘEDMĚTEM TÉTO </w:t>
      </w:r>
      <w:proofErr w:type="gramStart"/>
      <w:r w:rsidRPr="005C4F7B">
        <w:rPr>
          <w:rFonts w:ascii="Arial" w:hAnsi="Arial" w:cs="Arial"/>
          <w:b/>
          <w:bCs/>
          <w:szCs w:val="22"/>
        </w:rPr>
        <w:t xml:space="preserve">SMLOUVY -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D12AC8B" w:rsidR="006B518C" w:rsidRPr="00CF4F60" w:rsidRDefault="00CB3A0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5C4F7B">
        <w:rPr>
          <w:rFonts w:ascii="Arial" w:hAnsi="Arial" w:cs="Arial"/>
          <w:b/>
          <w:bCs/>
          <w:szCs w:val="22"/>
        </w:rPr>
        <w:t xml:space="preserve">NENÍ PŘEDMĚTEM TÉTO </w:t>
      </w:r>
      <w:proofErr w:type="gramStart"/>
      <w:r w:rsidRPr="005C4F7B">
        <w:rPr>
          <w:rFonts w:ascii="Arial" w:hAnsi="Arial" w:cs="Arial"/>
          <w:b/>
          <w:bCs/>
          <w:szCs w:val="22"/>
        </w:rPr>
        <w:t xml:space="preserve">SMLOUVY -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24234B">
        <w:rPr>
          <w:rFonts w:ascii="Arial" w:hAnsi="Arial" w:cs="Arial"/>
          <w:szCs w:val="22"/>
          <w:highlight w:val="green"/>
        </w:rPr>
        <w:t>......</w:t>
      </w:r>
      <w:commentRangeEnd w:id="93"/>
      <w:r w:rsidR="003D4866" w:rsidRPr="0024234B">
        <w:rPr>
          <w:rStyle w:val="Odkaznakoment"/>
          <w:snapToGrid/>
          <w:kern w:val="0"/>
          <w:highlight w:val="green"/>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2B477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4234B">
        <w:rPr>
          <w:rFonts w:ascii="Arial" w:hAnsi="Arial" w:cs="Arial"/>
          <w:szCs w:val="22"/>
        </w:rPr>
        <w:t xml:space="preserve"> pro Královéhradecký kraj</w:t>
      </w:r>
      <w:r w:rsidR="00127C34" w:rsidRPr="00C62699">
        <w:rPr>
          <w:rFonts w:ascii="Arial" w:hAnsi="Arial" w:cs="Arial"/>
          <w:szCs w:val="22"/>
        </w:rPr>
        <w:t xml:space="preserve">, Pobočky </w:t>
      </w:r>
      <w:r w:rsidR="0024234B">
        <w:rPr>
          <w:rFonts w:ascii="Arial" w:hAnsi="Arial" w:cs="Arial"/>
          <w:szCs w:val="22"/>
        </w:rPr>
        <w:t>Náchod</w:t>
      </w:r>
      <w:r w:rsidR="00127C34" w:rsidRPr="00C62699">
        <w:rPr>
          <w:rFonts w:ascii="Arial" w:hAnsi="Arial" w:cs="Arial"/>
          <w:szCs w:val="22"/>
        </w:rPr>
        <w:t xml:space="preserve">, adresa </w:t>
      </w:r>
      <w:r w:rsidR="0024234B">
        <w:rPr>
          <w:rFonts w:ascii="Arial" w:hAnsi="Arial" w:cs="Arial"/>
          <w:szCs w:val="22"/>
        </w:rPr>
        <w:t xml:space="preserve">Palachova </w:t>
      </w:r>
      <w:r w:rsidR="000820B9">
        <w:rPr>
          <w:rFonts w:ascii="Arial" w:hAnsi="Arial" w:cs="Arial"/>
          <w:szCs w:val="22"/>
        </w:rPr>
        <w:t>1303, 547 01 Náchod</w:t>
      </w:r>
      <w:r w:rsidR="004C712A" w:rsidRPr="00C62699">
        <w:rPr>
          <w:rFonts w:ascii="Arial" w:hAnsi="Arial" w:cs="Arial"/>
          <w:szCs w:val="22"/>
        </w:rPr>
        <w:t>. O</w:t>
      </w:r>
      <w:r w:rsidR="000820B9">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4140618D"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F42537">
        <w:rPr>
          <w:rFonts w:ascii="Arial" w:hAnsi="Arial" w:cs="Arial"/>
          <w:szCs w:val="22"/>
          <w:highlight w:val="yellow"/>
        </w:rPr>
        <w:t>60 + .......... měsíců</w:t>
      </w:r>
      <w:commentRangeEnd w:id="132"/>
      <w:r w:rsidR="00F42537">
        <w:rPr>
          <w:rStyle w:val="Odkaznakoment"/>
          <w:snapToGrid/>
          <w:kern w:val="0"/>
        </w:rPr>
        <w:commentReference w:id="132"/>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9094769"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BD32E8">
        <w:rPr>
          <w:rFonts w:ascii="Arial" w:hAnsi="Arial" w:cs="Arial"/>
          <w:b/>
          <w:bCs/>
          <w:szCs w:val="22"/>
        </w:rPr>
        <w:t>1</w:t>
      </w:r>
      <w:r w:rsidRPr="00DF6CFC">
        <w:rPr>
          <w:rFonts w:ascii="Arial" w:hAnsi="Arial" w:cs="Arial"/>
          <w:b/>
          <w:bCs/>
          <w:szCs w:val="22"/>
        </w:rPr>
        <w:t>0 %</w:t>
      </w:r>
      <w:r w:rsidRPr="00C62699">
        <w:rPr>
          <w:rFonts w:ascii="Arial" w:hAnsi="Arial" w:cs="Arial"/>
          <w:szCs w:val="22"/>
        </w:rPr>
        <w:t xml:space="preserve"> 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4DD94086"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D1508B8" w14:textId="77777777" w:rsidR="00F707A7" w:rsidRDefault="00F707A7"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 xml:space="preserve">Krajský pozemkový úřad pro Královéhradecký </w:t>
      </w:r>
    </w:p>
    <w:p w14:paraId="228D42FA" w14:textId="4F6126A9" w:rsidR="00F707A7" w:rsidRPr="00ED6435" w:rsidRDefault="00F707A7"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w:t>
      </w:r>
    </w:p>
    <w:p w14:paraId="52DB552F" w14:textId="4D2B0E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707A7">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CB1EF5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707A7">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9DC27D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707A7">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20"/>
      <w:footerReference w:type="default" r:id="rId21"/>
      <w:headerReference w:type="first" r:id="rId22"/>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6-15T15:15:00Z" w:initials="ŽPI">
    <w:p w14:paraId="24B7B8B4" w14:textId="31EBF84D" w:rsidR="00F42537" w:rsidRDefault="00F42537">
      <w:pPr>
        <w:pStyle w:val="Textkomente"/>
      </w:pPr>
      <w:r>
        <w:rPr>
          <w:rStyle w:val="Odkaznakoment"/>
        </w:rPr>
        <w:annotationRef/>
      </w:r>
      <w:bookmarkStart w:id="133" w:name="_Hlk56749516"/>
      <w:r w:rsidR="00356581">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24B7B8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54761B" w16cex:dateUtc="2022-06-15T1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24B7B8B4" w16cid:durableId="265476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F74F" w14:textId="77777777" w:rsidR="008B61C0" w:rsidRDefault="008B61C0" w:rsidP="007936E4">
      <w:pPr>
        <w:spacing w:after="0"/>
      </w:pPr>
      <w:r>
        <w:separator/>
      </w:r>
    </w:p>
  </w:endnote>
  <w:endnote w:type="continuationSeparator" w:id="0">
    <w:p w14:paraId="7A8896C8" w14:textId="77777777" w:rsidR="008B61C0" w:rsidRDefault="008B61C0" w:rsidP="007936E4">
      <w:pPr>
        <w:spacing w:after="0"/>
      </w:pPr>
      <w:r>
        <w:continuationSeparator/>
      </w:r>
    </w:p>
  </w:endnote>
  <w:endnote w:type="continuationNotice" w:id="1">
    <w:p w14:paraId="527891F1" w14:textId="77777777" w:rsidR="008B61C0" w:rsidRDefault="008B61C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A7F8" w14:textId="77777777" w:rsidR="008B61C0" w:rsidRDefault="008B61C0" w:rsidP="007936E4">
      <w:pPr>
        <w:spacing w:after="0"/>
      </w:pPr>
      <w:r>
        <w:separator/>
      </w:r>
    </w:p>
  </w:footnote>
  <w:footnote w:type="continuationSeparator" w:id="0">
    <w:p w14:paraId="07B6BB88" w14:textId="77777777" w:rsidR="008B61C0" w:rsidRDefault="008B61C0" w:rsidP="007936E4">
      <w:pPr>
        <w:spacing w:after="0"/>
      </w:pPr>
      <w:r>
        <w:continuationSeparator/>
      </w:r>
    </w:p>
  </w:footnote>
  <w:footnote w:type="continuationNotice" w:id="1">
    <w:p w14:paraId="5A458BB0" w14:textId="77777777" w:rsidR="008B61C0" w:rsidRDefault="008B61C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D9186A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350A6">
      <w:rPr>
        <w:szCs w:val="16"/>
      </w:rPr>
      <w:t>v </w:t>
    </w:r>
    <w:proofErr w:type="spellStart"/>
    <w:r w:rsidR="001350A6">
      <w:rPr>
        <w:szCs w:val="16"/>
      </w:rPr>
      <w:t>k.ú</w:t>
    </w:r>
    <w:proofErr w:type="spellEnd"/>
    <w:r w:rsidR="001350A6">
      <w:rPr>
        <w:szCs w:val="16"/>
      </w:rPr>
      <w:t>. Velká Ves u Broumova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E845ED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1350A6">
      <w:rPr>
        <w:rFonts w:cs="Arial"/>
        <w:szCs w:val="16"/>
        <w:lang w:val="fr-FR" w:eastAsia="cs-CZ"/>
      </w:rPr>
      <w:t>v k.ú. Velká Ves u Broumova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8E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3E2B"/>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6774A"/>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20B9"/>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15E"/>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0A6"/>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3DE"/>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34B"/>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2B6"/>
    <w:rsid w:val="00281A06"/>
    <w:rsid w:val="0028248E"/>
    <w:rsid w:val="002829C0"/>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02C"/>
    <w:rsid w:val="00354192"/>
    <w:rsid w:val="003543A0"/>
    <w:rsid w:val="00354BC6"/>
    <w:rsid w:val="00355040"/>
    <w:rsid w:val="00355261"/>
    <w:rsid w:val="0035612C"/>
    <w:rsid w:val="003562D8"/>
    <w:rsid w:val="00356581"/>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0753"/>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649C"/>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183"/>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BF7"/>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4F7B"/>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20"/>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9F8"/>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6E8C"/>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02"/>
    <w:rsid w:val="00701F48"/>
    <w:rsid w:val="0070210C"/>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3C71"/>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87C"/>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463"/>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7F"/>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1C0"/>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7C7"/>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2E8"/>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515"/>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6F8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A0E"/>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6CFC"/>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83F"/>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2CB"/>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2537"/>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07A7"/>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27C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727C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727C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nachod.pk@spucr.cz" TargetMode="External"/><Relationship Id="rId23" Type="http://schemas.openxmlformats.org/officeDocument/2006/relationships/fontTable" Target="fontTable.xml"/><Relationship Id="rId10" Type="http://schemas.openxmlformats.org/officeDocument/2006/relationships/settings" Target="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ralovehradecky.kraj@spucr.cz" TargetMode="External"/><Relationship Id="rId22"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32</Pages>
  <Words>16441</Words>
  <Characters>97006</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36</cp:revision>
  <cp:lastPrinted>2021-04-15T12:34:00Z</cp:lastPrinted>
  <dcterms:created xsi:type="dcterms:W3CDTF">2022-05-09T07:48:00Z</dcterms:created>
  <dcterms:modified xsi:type="dcterms:W3CDTF">2022-06-15T13:18:00Z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